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DED" w:rsidRPr="00824DED" w:rsidRDefault="00824DED" w:rsidP="00824DED">
      <w:pPr>
        <w:spacing w:before="48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едагогический кейс</w:t>
      </w:r>
    </w:p>
    <w:p w:rsidR="00824DED" w:rsidRPr="00824DED" w:rsidRDefault="00824DED" w:rsidP="00824DE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кейса: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Эхо дороги</w:t>
      </w:r>
    </w:p>
    <w:p w:rsidR="00824DED" w:rsidRPr="00824DED" w:rsidRDefault="00824DED" w:rsidP="00824DE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Предметная область: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 безопасности жизнедеятельности, Правила дорожного движения (ПДД).</w:t>
      </w:r>
    </w:p>
    <w:p w:rsidR="00824DED" w:rsidRDefault="00824DED" w:rsidP="00824DE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аудитория: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3-5 классов (9-11 лет), с акцентом на развитие критического мышления и формирование устойчивой мотивации к безопасному поведению.</w:t>
      </w:r>
    </w:p>
    <w:p w:rsidR="00B4375E" w:rsidRPr="00B4375E" w:rsidRDefault="00B4375E" w:rsidP="00B4375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B4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учащихся </w:t>
      </w:r>
      <w:r w:rsidRPr="00B43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осознанное понимание ценности безопасного поведения на дороге</w:t>
      </w:r>
      <w:r w:rsidRPr="00B4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развить </w:t>
      </w:r>
      <w:r w:rsidRPr="00B43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критическое мышление</w:t>
      </w:r>
      <w:r w:rsidRPr="00B4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анализа дорожных ситуаций и </w:t>
      </w:r>
      <w:r w:rsidRPr="00B43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внутреннюю мотивацию</w:t>
      </w:r>
      <w:r w:rsidRPr="00B4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соблюдению ПДД, основанную на понимании реальных последствий и личной ответственности.</w:t>
      </w:r>
    </w:p>
    <w:p w:rsidR="00BE0E60" w:rsidRPr="00BE0E60" w:rsidRDefault="00BE0E60" w:rsidP="00BE0E60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BE0E6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познавательных способно</w:t>
      </w:r>
      <w:r w:rsidRPr="00BE0E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стей, активация сознательного мышления, анализ возникшей ситуации и умение быстро найти верное решение по данной проблеме.</w:t>
      </w:r>
    </w:p>
    <w:p w:rsidR="00BE0E60" w:rsidRDefault="00BE0E60" w:rsidP="00BE0E60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4DED" w:rsidRPr="00824DED" w:rsidRDefault="00824DED" w:rsidP="00BE0E60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</w:t>
      </w: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4DED" w:rsidRPr="00824DED" w:rsidRDefault="00824DED" w:rsidP="00824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городе, где живет Матвей, ученик 4 "В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" класса, не первый год действует программа "Школа – центр безопасности". В рамках этой программы в школе регулярно проводятся уроки по ПДД, акции, викторины, даже организуются встречи с сотрудниками ГИБДД. Дети хорошо знают основные правила: где можно переходить дорогу, как пользоваться светофором, что такое "зебра". Саша – активный участник этих мероприятий, он с удовольствием отвечает на вопросы, участвует в конкурсах.</w:t>
      </w:r>
    </w:p>
    <w:p w:rsidR="00824DED" w:rsidRDefault="00824DED" w:rsidP="00824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недавно произош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 случай, который вызвал у Матвея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одноклассников много вопросов. Их классный руководитель, Анна Петровна, возвращаясь с собрания, увидела,</w:t>
      </w:r>
      <w:r w:rsidR="006F2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подростки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велосипедах устроили "гонки" на тротуаре, едва не сбив </w:t>
      </w:r>
      <w:r w:rsidR="006F2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пожилую женщину с палочкой.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твей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шел рядом, был возмущен. День спустя, по школьному радио объявили о победе их 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очередном конкурсе по «Безопасному колесу». Матвея 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смутило: как же так, школа "центр безопасности", а на глазах у детей происходят нарушения?</w:t>
      </w:r>
    </w:p>
    <w:p w:rsidR="00824DED" w:rsidRPr="00824DED" w:rsidRDefault="00824DED" w:rsidP="00824DED">
      <w:pPr>
        <w:pStyle w:val="a3"/>
      </w:pPr>
      <w:r>
        <w:rPr>
          <w:noProof/>
        </w:rPr>
        <w:lastRenderedPageBreak/>
        <w:drawing>
          <wp:inline distT="0" distB="0" distL="0" distR="0">
            <wp:extent cx="6385560" cy="5318760"/>
            <wp:effectExtent l="0" t="0" r="0" b="0"/>
            <wp:docPr id="1" name="Рисунок 1" descr="C:\Users\admin\Downloads\geekbot_ru_17748232748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geekbot_ru_177482327489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ED" w:rsidRPr="00824DED" w:rsidRDefault="00824DED" w:rsidP="00824DE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Проблема:</w:t>
      </w:r>
    </w:p>
    <w:p w:rsidR="00824DED" w:rsidRPr="00824DED" w:rsidRDefault="00824DED" w:rsidP="00824DE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дети воспринимают обучение ПДД как набор правил, которые нужно выучить и соблюдать "потому что так сказали". Они могут знать правила, но не всегда понимают </w:t>
      </w: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их реальную ценность, не осознают последствий их нарушения, и не всегда видят связь между "теоретической безопасностью" и "практическими нарушениями"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происходят вокруг. Информация, полученная формально, не всегда трансформируется в устойчивое, мотивированное поведение.</w:t>
      </w:r>
    </w:p>
    <w:p w:rsidR="00824DED" w:rsidRPr="00824DED" w:rsidRDefault="00824DED" w:rsidP="00824DED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 проблема: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Недостаточное формирование у учащихся </w:t>
      </w: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критического мышления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внутренней мотивации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безопасному поведению на дороге, что приводит к поверхностному усвоению правил и неспособности адекватно реагировать на нарушения и риски в реальной жизни.</w:t>
      </w:r>
    </w:p>
    <w:p w:rsidR="00824DED" w:rsidRPr="00824DED" w:rsidRDefault="00824DED" w:rsidP="00824DED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Побочные проблемы:</w:t>
      </w:r>
    </w:p>
    <w:p w:rsidR="00824DED" w:rsidRPr="00824DED" w:rsidRDefault="00824DED" w:rsidP="00824DED">
      <w:pPr>
        <w:numPr>
          <w:ilvl w:val="1"/>
          <w:numId w:val="1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Одностороннее восприятие информации о ПДД (набор правил, а не система для сохранения жизни).</w:t>
      </w:r>
    </w:p>
    <w:p w:rsidR="00824DED" w:rsidRPr="00824DED" w:rsidRDefault="00824DED" w:rsidP="00824DED">
      <w:pPr>
        <w:numPr>
          <w:ilvl w:val="1"/>
          <w:numId w:val="1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Снижение доверия или непонимание, когда формальные успехи (победы в конкурсах) контрастируют с реальными нарушениями.</w:t>
      </w:r>
    </w:p>
    <w:p w:rsidR="00824DED" w:rsidRPr="00824DED" w:rsidRDefault="00824DED" w:rsidP="00824DED">
      <w:pPr>
        <w:numPr>
          <w:ilvl w:val="1"/>
          <w:numId w:val="1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навыков анализа и оценки ситуаций, не предусмотренных "классическими" правилами.</w:t>
      </w:r>
    </w:p>
    <w:p w:rsidR="00824DED" w:rsidRDefault="00824DED" w:rsidP="00824DED">
      <w:pPr>
        <w:numPr>
          <w:ilvl w:val="1"/>
          <w:numId w:val="1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Слабое понимание ответственности как личной, так и общественной.</w:t>
      </w:r>
    </w:p>
    <w:p w:rsidR="00B4375E" w:rsidRDefault="00B4375E" w:rsidP="00B4375E">
      <w:p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75E" w:rsidRPr="00824DED" w:rsidRDefault="00B4375E" w:rsidP="00B4375E">
      <w:p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DED" w:rsidRPr="00824DED" w:rsidRDefault="00B4375E" w:rsidP="00824DE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Варианты действий</w:t>
      </w:r>
      <w:r w:rsidR="00824DED"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4DED" w:rsidRPr="00824DED" w:rsidRDefault="00824DED" w:rsidP="00824DED">
      <w:pPr>
        <w:numPr>
          <w:ilvl w:val="0"/>
          <w:numId w:val="2"/>
        </w:numPr>
        <w:spacing w:beforeAutospacing="1" w:after="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1: "Разбор случаев" – анализ реальных ситуаций.</w:t>
      </w:r>
    </w:p>
    <w:p w:rsidR="00824DED" w:rsidRPr="00824DED" w:rsidRDefault="00824DED" w:rsidP="00824DED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детей – "расследовать" ситуацию: кто прав, кто виноват, почему так произошло, какие могли быть последствия, как можно было избежать нарушения.</w:t>
      </w:r>
    </w:p>
    <w:p w:rsidR="00824DED" w:rsidRPr="00DB7CDF" w:rsidRDefault="00DB7CDF" w:rsidP="00DB7CDF">
      <w:pPr>
        <w:numPr>
          <w:ilvl w:val="0"/>
          <w:numId w:val="2"/>
        </w:numPr>
        <w:spacing w:beforeAutospacing="1" w:after="0" w:afterAutospacing="1" w:line="240" w:lineRule="auto"/>
        <w:ind w:left="37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2:</w:t>
      </w:r>
      <w:r w:rsidR="00824DED" w:rsidRPr="00DB7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"Эхо последствий" – визуализация и последствия.</w:t>
      </w:r>
    </w:p>
    <w:p w:rsidR="00824DED" w:rsidRDefault="00824DED" w:rsidP="00824DED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метафору "эха". Каждое действие на дороге имеет свое "эхо" – последствие, которое может вернуться к нам или к другим. Предложить детям нарисовать цепочки событий: "Это действие -&gt; это последствие -&gt; это следующее последствие". </w:t>
      </w:r>
      <w:proofErr w:type="gramStart"/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: "Велосипедист едет по тротуару (действие) -&gt; чуть не сбил бабушку (первое последствие) -&gt; бабушка испугалась, упала, сломала руку (второе последствие) -&gt; бабушка не может ходить, ей больно (третье последствие) -&gt; …".</w:t>
      </w:r>
    </w:p>
    <w:p w:rsidR="00DB7CDF" w:rsidRDefault="00DB7CDF" w:rsidP="00DB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CDF" w:rsidRPr="00824DED" w:rsidRDefault="00DB7CDF" w:rsidP="00DB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DED" w:rsidRPr="00824DED" w:rsidRDefault="00824DED" w:rsidP="00824DED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Обоснование:</w:t>
      </w:r>
    </w:p>
    <w:p w:rsidR="00824DED" w:rsidRPr="00824DED" w:rsidRDefault="00824DED" w:rsidP="00824DED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"Разбор случаев"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напрямую обратиться к реальным ситуаци</w:t>
      </w:r>
      <w:r w:rsidR="00B4375E">
        <w:rPr>
          <w:rFonts w:ascii="Times New Roman" w:eastAsia="Times New Roman" w:hAnsi="Times New Roman" w:cs="Times New Roman"/>
          <w:sz w:val="28"/>
          <w:szCs w:val="28"/>
          <w:lang w:eastAsia="ru-RU"/>
        </w:rPr>
        <w:t>ям, которые могут наблюдать Матвей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одноклассники, а также к противоречию между формальными успехами школы и реальными нарушениями. Это активизирует критическое мышление, заставляя задуматься о причинах и последствиях.</w:t>
      </w:r>
    </w:p>
    <w:p w:rsidR="00824DED" w:rsidRPr="00824DED" w:rsidRDefault="00824DED" w:rsidP="00824DED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"Эхо последствий"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перевести абстрактное знание правил в личное переживание, визуализируя, как одно нарушение может повлечь за собой целую цепочку негативных событий, затрагивающих как нарушителя, так и других людей.</w:t>
      </w:r>
    </w:p>
    <w:p w:rsidR="00824DED" w:rsidRPr="00824DED" w:rsidRDefault="00824DED" w:rsidP="00824DED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два подхода, дополняя друг друга, создают мощный толчок к формированию </w:t>
      </w: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осознанной мотивации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24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критического восприятия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безопасности.</w:t>
      </w:r>
    </w:p>
    <w:p w:rsidR="00DB7CDF" w:rsidRDefault="00DB7CDF" w:rsidP="00DB7CDF">
      <w:p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CDF" w:rsidRDefault="00DB7CDF" w:rsidP="00DB7CDF">
      <w:p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E60" w:rsidRDefault="00824DED" w:rsidP="00BE0E60">
      <w:p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CDF">
        <w:rPr>
          <w:rFonts w:ascii="Times New Roman" w:eastAsia="Times New Roman" w:hAnsi="Times New Roman" w:cs="Times New Roman"/>
          <w:sz w:val="28"/>
          <w:szCs w:val="28"/>
          <w:lang w:eastAsia="ru-RU"/>
        </w:rPr>
        <w:t>"Ребята, вы знаете много правил дорожного движения. Наша школа даже становится победителем в конкурсах по безопасности. Но иногда мы видим, что правила нарушаются.</w:t>
      </w:r>
      <w:r w:rsidR="00BE0E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B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0E60" w:rsidRDefault="00BE0E60" w:rsidP="00BE0E60">
      <w:p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E60" w:rsidRDefault="00BE0E60" w:rsidP="00BE0E60">
      <w:p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E0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BE0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почему так происходит? И что самое главное в безопасности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дороге?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подростки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поступили? Что почувствовала пожилая женщина? Почему школа получила награду, если такое происходит? Что значит быть "центром безопасности" на самом деле?"</w:t>
      </w:r>
    </w:p>
    <w:p w:rsidR="00DB7CDF" w:rsidRPr="00DB7CDF" w:rsidRDefault="00DB7CDF" w:rsidP="00DB7CDF">
      <w:p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DED" w:rsidRPr="00824DED" w:rsidRDefault="00DB7CDF" w:rsidP="00824DED">
      <w:pPr>
        <w:numPr>
          <w:ilvl w:val="1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"Разбор случаев" </w:t>
      </w:r>
    </w:p>
    <w:p w:rsidR="00824DED" w:rsidRPr="00824DED" w:rsidRDefault="00DB7CDF" w:rsidP="00824DED">
      <w:pPr>
        <w:numPr>
          <w:ilvl w:val="2"/>
          <w:numId w:val="4"/>
        </w:numPr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Представленная</w:t>
      </w:r>
      <w:r w:rsidR="006F2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6F2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7C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</w:t>
      </w:r>
      <w:r w:rsidRPr="00DB7CD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видно, как дети играют на проезжей части.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3FC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(история Матвея</w:t>
      </w:r>
      <w:r w:rsidR="00824DED"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24DED" w:rsidRDefault="00824DED" w:rsidP="006F23FC">
      <w:pPr>
        <w:numPr>
          <w:ilvl w:val="2"/>
          <w:numId w:val="4"/>
        </w:numPr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3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анализируют, предлагают свои варианты развития событий, обсуждая "эхо" каждого действия.</w:t>
      </w:r>
    </w:p>
    <w:p w:rsidR="00BE0E60" w:rsidRPr="006F23FC" w:rsidRDefault="00BE0E60" w:rsidP="00BE0E60">
      <w:pPr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DED" w:rsidRPr="00824DED" w:rsidRDefault="00DB7CDF" w:rsidP="00824DED">
      <w:pPr>
        <w:numPr>
          <w:ilvl w:val="1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"Эхо последствий"</w:t>
      </w:r>
    </w:p>
    <w:p w:rsidR="00824DED" w:rsidRPr="00824DED" w:rsidRDefault="00824DED" w:rsidP="00824DED">
      <w:pPr>
        <w:numPr>
          <w:ilvl w:val="2"/>
          <w:numId w:val="4"/>
        </w:numPr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 метафоры "Эхо дороги".</w:t>
      </w:r>
    </w:p>
    <w:p w:rsidR="00824DED" w:rsidRPr="00824DED" w:rsidRDefault="00824DED" w:rsidP="00824DED">
      <w:pPr>
        <w:numPr>
          <w:ilvl w:val="2"/>
          <w:numId w:val="4"/>
        </w:numPr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группы. Каждая группа выбирает один из проанализированных "плохих" примеров (или придумывает свой) и рисует на листе "цепь эха" – от действия к первому, второму, третьему последствию.</w:t>
      </w:r>
    </w:p>
    <w:p w:rsidR="00824DED" w:rsidRDefault="00824DED" w:rsidP="00824DED">
      <w:pPr>
        <w:numPr>
          <w:ilvl w:val="2"/>
          <w:numId w:val="4"/>
        </w:numPr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рисунков.</w:t>
      </w:r>
    </w:p>
    <w:p w:rsidR="00BE0E60" w:rsidRPr="00824DED" w:rsidRDefault="00BE0E60" w:rsidP="00BE0E60">
      <w:pPr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DED" w:rsidRPr="00824DED" w:rsidRDefault="00DB7CDF" w:rsidP="00824DED">
      <w:pPr>
        <w:numPr>
          <w:ilvl w:val="1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Заключение и рефлексия: </w:t>
      </w:r>
      <w:r w:rsidR="00824DED"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"Что сегодня мы поняли о безопасности на дороге? Почему важно не просто знать правила, но и понимать их? Какое 'эхо' вы хотите оставлять после себя своими действиями на дороге?" Поощрение детей, которые активно анализировали и предлагали решения.</w:t>
      </w:r>
    </w:p>
    <w:p w:rsidR="00824DED" w:rsidRPr="00824DED" w:rsidRDefault="00824DED" w:rsidP="006F23FC">
      <w:p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DED" w:rsidRPr="00824DED" w:rsidRDefault="00824DED" w:rsidP="00824DED">
      <w:pPr>
        <w:numPr>
          <w:ilvl w:val="1"/>
          <w:numId w:val="4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родителям:</w:t>
      </w:r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обсудить с детьми проанализированные слу</w:t>
      </w:r>
      <w:bookmarkStart w:id="0" w:name="_GoBack"/>
      <w:bookmarkEnd w:id="0"/>
      <w:r w:rsidRPr="00824DE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чаи, обратить внимание на поведение других участников дорожного движения и собственное.</w:t>
      </w:r>
    </w:p>
    <w:p w:rsidR="00824DED" w:rsidRPr="00824DED" w:rsidRDefault="00824DED" w:rsidP="00824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3C10" w:rsidRPr="00824DED" w:rsidRDefault="004E3C10" w:rsidP="00824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E3C10" w:rsidRPr="00824DED" w:rsidSect="006F23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83F69"/>
    <w:multiLevelType w:val="multilevel"/>
    <w:tmpl w:val="AA72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F639E"/>
    <w:multiLevelType w:val="multilevel"/>
    <w:tmpl w:val="E990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61EB7"/>
    <w:multiLevelType w:val="hybridMultilevel"/>
    <w:tmpl w:val="FE5827CA"/>
    <w:lvl w:ilvl="0" w:tplc="F208C07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B644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A34B4A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2A6AF2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EE6890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1882D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3CEF5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AAAB2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4CAD9D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2C3D669E"/>
    <w:multiLevelType w:val="multilevel"/>
    <w:tmpl w:val="2BC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36787"/>
    <w:multiLevelType w:val="hybridMultilevel"/>
    <w:tmpl w:val="E1CC001A"/>
    <w:lvl w:ilvl="0" w:tplc="67B29A0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248EB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EA8DC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C726E0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BC9A0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A9EE82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D9AC8C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EBE599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C2EEF5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3C50054C"/>
    <w:multiLevelType w:val="multilevel"/>
    <w:tmpl w:val="AD2A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575A84"/>
    <w:multiLevelType w:val="multilevel"/>
    <w:tmpl w:val="700C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797366"/>
    <w:multiLevelType w:val="multilevel"/>
    <w:tmpl w:val="C880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ED"/>
    <w:rsid w:val="004E3C10"/>
    <w:rsid w:val="006F23FC"/>
    <w:rsid w:val="00824DED"/>
    <w:rsid w:val="00B4375E"/>
    <w:rsid w:val="00BE0E60"/>
    <w:rsid w:val="00DB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B676"/>
  <w15:chartTrackingRefBased/>
  <w15:docId w15:val="{B81B55A5-D20A-4222-AC94-2382BDAF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D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0E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598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6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12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82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2026-03-29T22:17:00Z</dcterms:created>
  <dcterms:modified xsi:type="dcterms:W3CDTF">2026-03-29T23:08:00Z</dcterms:modified>
</cp:coreProperties>
</file>